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AC8DD" w14:textId="77777777" w:rsidR="00394F11" w:rsidRPr="006265C2" w:rsidRDefault="00394F11" w:rsidP="006265C2">
      <w:pPr>
        <w:pStyle w:val="210"/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  <w:r w:rsidRPr="006265C2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1378A30D" w14:textId="77777777" w:rsidR="00394F11" w:rsidRPr="006265C2" w:rsidRDefault="00394F11" w:rsidP="006265C2">
      <w:pPr>
        <w:pStyle w:val="210"/>
        <w:tabs>
          <w:tab w:val="left" w:pos="567"/>
        </w:tabs>
        <w:jc w:val="center"/>
        <w:rPr>
          <w:rFonts w:ascii="Times New Roman" w:hAnsi="Times New Roman"/>
          <w:sz w:val="28"/>
          <w:szCs w:val="28"/>
        </w:rPr>
      </w:pPr>
      <w:r w:rsidRPr="006265C2">
        <w:rPr>
          <w:rFonts w:ascii="Times New Roman" w:hAnsi="Times New Roman"/>
          <w:sz w:val="28"/>
          <w:szCs w:val="28"/>
          <w:lang w:val="tt-RU"/>
        </w:rPr>
        <w:t>на осуществление закупки для нужд АО "</w:t>
      </w:r>
      <w:r w:rsidRPr="006265C2">
        <w:rPr>
          <w:rFonts w:ascii="Times New Roman" w:hAnsi="Times New Roman"/>
          <w:sz w:val="28"/>
          <w:szCs w:val="28"/>
        </w:rPr>
        <w:t>Татспиртпром"</w:t>
      </w:r>
    </w:p>
    <w:p w14:paraId="1613D842" w14:textId="77777777" w:rsidR="001D4234" w:rsidRPr="006265C2" w:rsidRDefault="001D4234" w:rsidP="006265C2">
      <w:pPr>
        <w:pStyle w:val="210"/>
        <w:tabs>
          <w:tab w:val="left" w:pos="567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521"/>
        <w:gridCol w:w="9575"/>
      </w:tblGrid>
      <w:tr w:rsidR="00824621" w:rsidRPr="006265C2" w14:paraId="76F3E421" w14:textId="77777777" w:rsidTr="006265C2">
        <w:trPr>
          <w:trHeight w:val="268"/>
        </w:trPr>
        <w:tc>
          <w:tcPr>
            <w:tcW w:w="498" w:type="dxa"/>
            <w:shd w:val="clear" w:color="auto" w:fill="2E74B5"/>
          </w:tcPr>
          <w:p w14:paraId="125C07BD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21" w:type="dxa"/>
            <w:shd w:val="clear" w:color="auto" w:fill="2E74B5"/>
          </w:tcPr>
          <w:p w14:paraId="6FA19421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9575" w:type="dxa"/>
            <w:shd w:val="clear" w:color="auto" w:fill="2E74B5"/>
          </w:tcPr>
          <w:p w14:paraId="24BCB837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</w:tr>
      <w:tr w:rsidR="00824621" w:rsidRPr="006265C2" w14:paraId="7B5D3F7D" w14:textId="77777777" w:rsidTr="006265C2">
        <w:trPr>
          <w:trHeight w:val="1581"/>
        </w:trPr>
        <w:tc>
          <w:tcPr>
            <w:tcW w:w="498" w:type="dxa"/>
          </w:tcPr>
          <w:p w14:paraId="0583B124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521" w:type="dxa"/>
          </w:tcPr>
          <w:p w14:paraId="282F5BF7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Информация о Заказчике</w:t>
            </w:r>
          </w:p>
        </w:tc>
        <w:tc>
          <w:tcPr>
            <w:tcW w:w="9575" w:type="dxa"/>
          </w:tcPr>
          <w:p w14:paraId="3BE7DAD0" w14:textId="77777777" w:rsidR="00E9032B" w:rsidRPr="006265C2" w:rsidRDefault="00E9032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Акционерное общество «Татспиртпром»</w:t>
            </w:r>
          </w:p>
          <w:p w14:paraId="48C22D5C" w14:textId="77777777" w:rsidR="00E9032B" w:rsidRPr="006265C2" w:rsidRDefault="00E9032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Юридический адрес: 420111, РТ, г. Казань, ул. Баумана, д.44/8</w:t>
            </w:r>
          </w:p>
          <w:p w14:paraId="5C530D6B" w14:textId="77777777" w:rsidR="0043618D" w:rsidRPr="006265C2" w:rsidRDefault="00E9032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 xml:space="preserve">Фактический (почтовый) адрес: </w:t>
            </w:r>
            <w:r w:rsidR="0043618D" w:rsidRPr="006265C2">
              <w:rPr>
                <w:rFonts w:ascii="Times New Roman" w:hAnsi="Times New Roman"/>
                <w:sz w:val="28"/>
                <w:szCs w:val="28"/>
              </w:rPr>
              <w:t>422772, Республика Татарстан, Пестречинский муниципальный район, с/п Кощаково, д. Старое Кощаково, ул. Складская, д. 2,</w:t>
            </w:r>
          </w:p>
          <w:p w14:paraId="7936AA65" w14:textId="77777777" w:rsidR="00E9032B" w:rsidRPr="006265C2" w:rsidRDefault="00A9039A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D92EA1" w:rsidRPr="006265C2">
                <w:rPr>
                  <w:rStyle w:val="a9"/>
                  <w:rFonts w:ascii="Times New Roman" w:hAnsi="Times New Roman"/>
                  <w:sz w:val="28"/>
                  <w:szCs w:val="28"/>
                </w:rPr>
                <w:t>tender</w:t>
              </w:r>
              <w:r w:rsidR="00D92EA1" w:rsidRPr="006265C2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TSP</w:t>
              </w:r>
              <w:r w:rsidR="00D92EA1" w:rsidRPr="006265C2">
                <w:rPr>
                  <w:rStyle w:val="a9"/>
                  <w:rFonts w:ascii="Times New Roman" w:hAnsi="Times New Roman"/>
                  <w:sz w:val="28"/>
                  <w:szCs w:val="28"/>
                </w:rPr>
                <w:t>@tatspirtprom.ru</w:t>
              </w:r>
            </w:hyperlink>
          </w:p>
          <w:p w14:paraId="4133CD71" w14:textId="77777777" w:rsidR="00824621" w:rsidRPr="006265C2" w:rsidRDefault="00E9032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 xml:space="preserve">Тел. 8 (843) </w:t>
            </w:r>
            <w:r w:rsidR="00D92EA1" w:rsidRPr="006265C2">
              <w:rPr>
                <w:rFonts w:ascii="Times New Roman" w:hAnsi="Times New Roman"/>
                <w:sz w:val="28"/>
                <w:szCs w:val="28"/>
              </w:rPr>
              <w:t>222-95-44</w:t>
            </w:r>
          </w:p>
        </w:tc>
      </w:tr>
      <w:tr w:rsidR="00824621" w:rsidRPr="006265C2" w14:paraId="73EBBDCF" w14:textId="77777777" w:rsidTr="006265C2">
        <w:trPr>
          <w:trHeight w:val="284"/>
        </w:trPr>
        <w:tc>
          <w:tcPr>
            <w:tcW w:w="498" w:type="dxa"/>
          </w:tcPr>
          <w:p w14:paraId="43599DA3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521" w:type="dxa"/>
          </w:tcPr>
          <w:p w14:paraId="60016089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 xml:space="preserve">Способ закупки </w:t>
            </w:r>
          </w:p>
        </w:tc>
        <w:tc>
          <w:tcPr>
            <w:tcW w:w="9575" w:type="dxa"/>
          </w:tcPr>
          <w:p w14:paraId="2FE15E4F" w14:textId="0C80B221" w:rsidR="00824621" w:rsidRPr="006265C2" w:rsidRDefault="00B97A6F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56AF">
              <w:rPr>
                <w:rFonts w:ascii="Times New Roman" w:hAnsi="Times New Roman"/>
                <w:sz w:val="28"/>
                <w:szCs w:val="28"/>
              </w:rPr>
              <w:t>Редукцион</w:t>
            </w:r>
            <w:r w:rsidR="002B557A" w:rsidRPr="009D56AF">
              <w:rPr>
                <w:rFonts w:ascii="Times New Roman" w:hAnsi="Times New Roman"/>
                <w:sz w:val="28"/>
                <w:szCs w:val="28"/>
              </w:rPr>
              <w:t xml:space="preserve"> в электронной форме</w:t>
            </w:r>
          </w:p>
        </w:tc>
      </w:tr>
      <w:tr w:rsidR="00824621" w:rsidRPr="006265C2" w14:paraId="4048741A" w14:textId="77777777" w:rsidTr="006265C2">
        <w:trPr>
          <w:trHeight w:val="284"/>
        </w:trPr>
        <w:tc>
          <w:tcPr>
            <w:tcW w:w="498" w:type="dxa"/>
          </w:tcPr>
          <w:p w14:paraId="35DDA87C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521" w:type="dxa"/>
          </w:tcPr>
          <w:p w14:paraId="1395614F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Представитель заказчика (инициатор закупки):</w:t>
            </w:r>
          </w:p>
          <w:p w14:paraId="64C2D961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ФИО, телефон, Е-mail.</w:t>
            </w:r>
          </w:p>
        </w:tc>
        <w:tc>
          <w:tcPr>
            <w:tcW w:w="9575" w:type="dxa"/>
          </w:tcPr>
          <w:p w14:paraId="221A5B98" w14:textId="76335273" w:rsidR="00E9032B" w:rsidRPr="009D56AF" w:rsidRDefault="009D56AF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56AF">
              <w:rPr>
                <w:rFonts w:ascii="Times New Roman" w:hAnsi="Times New Roman"/>
                <w:sz w:val="28"/>
                <w:szCs w:val="28"/>
              </w:rPr>
              <w:t>Самирханова Регина</w:t>
            </w:r>
          </w:p>
          <w:p w14:paraId="6838ABA3" w14:textId="17F7BC6A" w:rsidR="00E9032B" w:rsidRPr="009D56AF" w:rsidRDefault="00754BDD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56AF">
              <w:rPr>
                <w:rFonts w:ascii="Times New Roman" w:hAnsi="Times New Roman"/>
                <w:sz w:val="28"/>
                <w:szCs w:val="28"/>
              </w:rPr>
              <w:t>+7(</w:t>
            </w:r>
            <w:r w:rsidR="001227B3" w:rsidRPr="009D56AF">
              <w:rPr>
                <w:rFonts w:ascii="Times New Roman" w:hAnsi="Times New Roman"/>
                <w:sz w:val="28"/>
                <w:szCs w:val="28"/>
              </w:rPr>
              <w:t>95</w:t>
            </w:r>
            <w:r w:rsidR="009D56AF" w:rsidRPr="009D56AF">
              <w:rPr>
                <w:rFonts w:ascii="Times New Roman" w:hAnsi="Times New Roman"/>
                <w:sz w:val="28"/>
                <w:szCs w:val="28"/>
              </w:rPr>
              <w:t>0</w:t>
            </w:r>
            <w:r w:rsidR="001227B3" w:rsidRPr="009D56AF">
              <w:rPr>
                <w:rFonts w:ascii="Times New Roman" w:hAnsi="Times New Roman"/>
                <w:sz w:val="28"/>
                <w:szCs w:val="28"/>
              </w:rPr>
              <w:t>)</w:t>
            </w:r>
            <w:r w:rsidR="009D56AF" w:rsidRPr="009D56AF">
              <w:rPr>
                <w:rFonts w:ascii="Times New Roman" w:hAnsi="Times New Roman"/>
                <w:sz w:val="28"/>
                <w:szCs w:val="28"/>
              </w:rPr>
              <w:t>946</w:t>
            </w:r>
            <w:r w:rsidR="001227B3" w:rsidRPr="009D56AF">
              <w:rPr>
                <w:rFonts w:ascii="Times New Roman" w:hAnsi="Times New Roman"/>
                <w:sz w:val="28"/>
                <w:szCs w:val="28"/>
              </w:rPr>
              <w:t>-</w:t>
            </w:r>
            <w:r w:rsidR="009D56AF" w:rsidRPr="009D56AF">
              <w:rPr>
                <w:rFonts w:ascii="Times New Roman" w:hAnsi="Times New Roman"/>
                <w:sz w:val="28"/>
                <w:szCs w:val="28"/>
              </w:rPr>
              <w:t>75-9</w:t>
            </w:r>
            <w:r w:rsidR="001227B3" w:rsidRPr="009D56AF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11D68C0" w14:textId="702DC2B0" w:rsidR="00963C6F" w:rsidRPr="006265C2" w:rsidRDefault="00A9039A" w:rsidP="009D56AF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9D56AF" w:rsidRPr="009D56AF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regina</w:t>
              </w:r>
              <w:r w:rsidR="009D56AF" w:rsidRPr="009D56AF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  <w:r w:rsidR="009D56AF" w:rsidRPr="009D56AF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samirhanova</w:t>
              </w:r>
              <w:r w:rsidR="009D56AF" w:rsidRPr="009D56AF">
                <w:rPr>
                  <w:rStyle w:val="a9"/>
                  <w:rFonts w:ascii="Times New Roman" w:hAnsi="Times New Roman"/>
                  <w:sz w:val="28"/>
                  <w:szCs w:val="28"/>
                </w:rPr>
                <w:t>@tatspirtprom.ru</w:t>
              </w:r>
            </w:hyperlink>
          </w:p>
        </w:tc>
      </w:tr>
      <w:tr w:rsidR="00824621" w:rsidRPr="006265C2" w14:paraId="766B20AB" w14:textId="77777777" w:rsidTr="006265C2">
        <w:trPr>
          <w:trHeight w:val="284"/>
        </w:trPr>
        <w:tc>
          <w:tcPr>
            <w:tcW w:w="498" w:type="dxa"/>
          </w:tcPr>
          <w:p w14:paraId="369AE7EE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521" w:type="dxa"/>
          </w:tcPr>
          <w:p w14:paraId="6FC0712C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Код ОКПД 2 закупки</w:t>
            </w:r>
          </w:p>
        </w:tc>
        <w:tc>
          <w:tcPr>
            <w:tcW w:w="9575" w:type="dxa"/>
          </w:tcPr>
          <w:p w14:paraId="44C28B69" w14:textId="77777777" w:rsidR="00824621" w:rsidRPr="006265C2" w:rsidRDefault="00E9032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ОКДП2</w:t>
            </w:r>
            <w:r w:rsidR="000B4DC3" w:rsidRPr="006265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5C78" w:rsidRPr="006265C2">
              <w:rPr>
                <w:rFonts w:ascii="Times New Roman" w:hAnsi="Times New Roman"/>
                <w:sz w:val="28"/>
                <w:szCs w:val="28"/>
              </w:rPr>
              <w:t>58.29</w:t>
            </w:r>
          </w:p>
        </w:tc>
      </w:tr>
      <w:tr w:rsidR="00824621" w:rsidRPr="006265C2" w14:paraId="0741E5C8" w14:textId="77777777" w:rsidTr="006265C2">
        <w:trPr>
          <w:trHeight w:val="284"/>
        </w:trPr>
        <w:tc>
          <w:tcPr>
            <w:tcW w:w="498" w:type="dxa"/>
          </w:tcPr>
          <w:p w14:paraId="06D1450C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521" w:type="dxa"/>
          </w:tcPr>
          <w:p w14:paraId="255299D4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Код ОКВЭД 2 закупки</w:t>
            </w:r>
          </w:p>
        </w:tc>
        <w:tc>
          <w:tcPr>
            <w:tcW w:w="9575" w:type="dxa"/>
          </w:tcPr>
          <w:p w14:paraId="6CE423E4" w14:textId="77777777" w:rsidR="00824621" w:rsidRPr="006265C2" w:rsidRDefault="00E9032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ОКВЭД2</w:t>
            </w:r>
            <w:r w:rsidR="000B4DC3" w:rsidRPr="006265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5C78" w:rsidRPr="006265C2">
              <w:rPr>
                <w:rFonts w:ascii="Times New Roman" w:hAnsi="Times New Roman"/>
                <w:sz w:val="28"/>
                <w:szCs w:val="28"/>
              </w:rPr>
              <w:t>58.29</w:t>
            </w:r>
          </w:p>
        </w:tc>
      </w:tr>
      <w:tr w:rsidR="00824621" w:rsidRPr="006265C2" w14:paraId="62C56FE2" w14:textId="77777777" w:rsidTr="006265C2">
        <w:tc>
          <w:tcPr>
            <w:tcW w:w="498" w:type="dxa"/>
          </w:tcPr>
          <w:p w14:paraId="0618D831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521" w:type="dxa"/>
          </w:tcPr>
          <w:p w14:paraId="022A7B90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Наименование закупки</w:t>
            </w:r>
          </w:p>
        </w:tc>
        <w:tc>
          <w:tcPr>
            <w:tcW w:w="9575" w:type="dxa"/>
          </w:tcPr>
          <w:p w14:paraId="2807D835" w14:textId="06E3BE7F" w:rsidR="000D74BB" w:rsidRPr="006265C2" w:rsidRDefault="00EE0494" w:rsidP="000D74BB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0494">
              <w:rPr>
                <w:rFonts w:ascii="Times New Roman" w:hAnsi="Times New Roman"/>
                <w:sz w:val="28"/>
                <w:szCs w:val="28"/>
              </w:rPr>
              <w:t>Право заключе</w:t>
            </w:r>
            <w:r w:rsidR="005D7DE1">
              <w:rPr>
                <w:rFonts w:ascii="Times New Roman" w:hAnsi="Times New Roman"/>
                <w:sz w:val="28"/>
                <w:szCs w:val="28"/>
              </w:rPr>
              <w:t xml:space="preserve">ния договора на </w:t>
            </w:r>
            <w:r w:rsidR="000D74BB" w:rsidRPr="000D74BB">
              <w:rPr>
                <w:rFonts w:ascii="Times New Roman" w:hAnsi="Times New Roman"/>
                <w:sz w:val="28"/>
                <w:szCs w:val="28"/>
              </w:rPr>
              <w:t>оказание услуг по предоставлению прав использования программного продукта</w:t>
            </w:r>
            <w:r w:rsidR="000D74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74BB" w:rsidRPr="008C1465">
              <w:rPr>
                <w:rFonts w:ascii="Times New Roman" w:hAnsi="Times New Roman"/>
                <w:sz w:val="28"/>
                <w:szCs w:val="28"/>
              </w:rPr>
              <w:t>"ГНИВЦ: Налоговый мониторинг. Дополне</w:t>
            </w:r>
            <w:r w:rsidR="00CA4C87">
              <w:rPr>
                <w:rFonts w:ascii="Times New Roman" w:hAnsi="Times New Roman"/>
                <w:sz w:val="28"/>
                <w:szCs w:val="28"/>
              </w:rPr>
              <w:t xml:space="preserve">ние к 1С:НМ, 1С:ERP.УХ, 1С:УХ 8 </w:t>
            </w:r>
            <w:r w:rsidR="000D74BB" w:rsidRPr="008C1465">
              <w:rPr>
                <w:rFonts w:ascii="Times New Roman" w:hAnsi="Times New Roman"/>
                <w:sz w:val="28"/>
                <w:szCs w:val="28"/>
              </w:rPr>
              <w:t>(версия 2025 г). Электронная поставка</w:t>
            </w:r>
            <w:r w:rsidR="00C472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74BB" w:rsidRPr="008C1465">
              <w:rPr>
                <w:rFonts w:ascii="Times New Roman" w:hAnsi="Times New Roman"/>
                <w:sz w:val="28"/>
                <w:szCs w:val="28"/>
              </w:rPr>
              <w:t>Апгрейд с ГНИВЦ: Налоговый мониторинг. Дополне</w:t>
            </w:r>
            <w:r w:rsidR="00CA4C87">
              <w:rPr>
                <w:rFonts w:ascii="Times New Roman" w:hAnsi="Times New Roman"/>
                <w:sz w:val="28"/>
                <w:szCs w:val="28"/>
              </w:rPr>
              <w:t xml:space="preserve">ние к 1С:НМ, 1С:ERP.УХ, 1С:УХ 8 </w:t>
            </w:r>
            <w:r w:rsidR="000D74BB" w:rsidRPr="008C1465">
              <w:rPr>
                <w:rFonts w:ascii="Times New Roman" w:hAnsi="Times New Roman"/>
                <w:sz w:val="28"/>
                <w:szCs w:val="28"/>
              </w:rPr>
              <w:t>(версия 2023г.). Электронная поставка</w:t>
            </w:r>
            <w:r w:rsidR="000D74BB" w:rsidRPr="000D74BB">
              <w:rPr>
                <w:rFonts w:ascii="Times New Roman" w:hAnsi="Times New Roman"/>
                <w:sz w:val="28"/>
                <w:szCs w:val="28"/>
              </w:rPr>
              <w:t xml:space="preserve"> на условиях про</w:t>
            </w:r>
            <w:r w:rsidR="000D74BB">
              <w:rPr>
                <w:rFonts w:ascii="Times New Roman" w:hAnsi="Times New Roman"/>
                <w:sz w:val="28"/>
                <w:szCs w:val="28"/>
              </w:rPr>
              <w:t>стой (неисключительной) лицензии».</w:t>
            </w:r>
          </w:p>
          <w:p w14:paraId="32D2F9C9" w14:textId="075E30D0" w:rsidR="00824621" w:rsidRPr="006265C2" w:rsidRDefault="00824621" w:rsidP="008C1465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4621" w:rsidRPr="006265C2" w14:paraId="23B16885" w14:textId="77777777" w:rsidTr="006265C2">
        <w:tc>
          <w:tcPr>
            <w:tcW w:w="498" w:type="dxa"/>
          </w:tcPr>
          <w:p w14:paraId="4B62161B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521" w:type="dxa"/>
          </w:tcPr>
          <w:p w14:paraId="0CF6DDF5" w14:textId="77777777" w:rsidR="00824621" w:rsidRPr="006265C2" w:rsidRDefault="00E9032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</w:t>
            </w:r>
            <w:r w:rsidRPr="006265C2">
              <w:rPr>
                <w:rFonts w:ascii="Times New Roman" w:hAnsi="Times New Roman"/>
                <w:sz w:val="28"/>
                <w:szCs w:val="28"/>
              </w:rPr>
              <w:lastRenderedPageBreak/>
              <w:t>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9575" w:type="dxa"/>
          </w:tcPr>
          <w:p w14:paraId="0A2C043E" w14:textId="00A4A248" w:rsidR="00E5360C" w:rsidRDefault="00936EA4" w:rsidP="00E5360C">
            <w:pPr>
              <w:pStyle w:val="ae"/>
              <w:shd w:val="clear" w:color="auto" w:fill="FFFFFF"/>
              <w:spacing w:after="0" w:line="33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lastRenderedPageBreak/>
              <w:t>Продукт "ГНИВЦ: Налоговый мониторинг". Дополнение к 1С:НМ, 1С:ERP.УХ, 1С:УХ 8 необходим для расширенного информационного взаимодействия, обеспечивающего предоставление доступа налоговому органу к данным бухгалтерского и налогового учета организации, в отношении которой принято решение о проведении налогового мониторинга в соответствии со статьей 105.27 Налогового кодекса Российской Федерации (далее – НК РФ), путем прямого обмена данными с АИС "Налог-3" ФНС России и информационной системой организации на платформе "1С:Предприятие 8" для конфигурации "</w:t>
            </w:r>
            <w:r w:rsidR="005C2713" w:rsidRPr="006324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ERP. Управление холдингом</w:t>
            </w:r>
            <w:r w:rsidRPr="006324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".</w:t>
            </w:r>
          </w:p>
          <w:p w14:paraId="2F114668" w14:textId="679CEC8E" w:rsidR="00936EA4" w:rsidRPr="00632475" w:rsidRDefault="00936EA4" w:rsidP="00E5360C">
            <w:pPr>
              <w:pStyle w:val="ae"/>
              <w:shd w:val="clear" w:color="auto" w:fill="FFFFFF"/>
              <w:spacing w:after="0" w:line="33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Функционал должен быть разработан на основе "Регламента взаимодействия </w:t>
            </w:r>
            <w:r w:rsidRPr="006324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lastRenderedPageBreak/>
              <w:t>через информационную систему организации при проведении налогового мониторинга", опубликованного на информационном ресурсе Федеральной налоговой службы </w:t>
            </w:r>
            <w:hyperlink r:id="rId10" w:history="1">
              <w:r w:rsidRPr="00632475"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</w:rPr>
                <w:t>www.nalog.gov.ru</w:t>
              </w:r>
            </w:hyperlink>
            <w:r w:rsidRPr="006324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 и удовлетворяет всем его требованиям.</w:t>
            </w:r>
          </w:p>
          <w:p w14:paraId="07FD7ECA" w14:textId="1B33D8CF" w:rsidR="00936EA4" w:rsidRPr="00632475" w:rsidRDefault="00936EA4" w:rsidP="00E5360C">
            <w:pPr>
              <w:pStyle w:val="ae"/>
              <w:shd w:val="clear" w:color="auto" w:fill="FFFFFF"/>
              <w:spacing w:after="0" w:line="33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В рамках интеграционного модуля "ГНИВЦ: Налоговый мониторинг" должны быть реализованы следующие сервисы электронного взаимодействия с АИС "Налог-3":</w:t>
            </w:r>
          </w:p>
          <w:p w14:paraId="22F5C3F5" w14:textId="77777777" w:rsidR="00936EA4" w:rsidRPr="00632475" w:rsidRDefault="00936EA4" w:rsidP="00E5360C">
            <w:pPr>
              <w:numPr>
                <w:ilvl w:val="0"/>
                <w:numId w:val="17"/>
              </w:numPr>
              <w:shd w:val="clear" w:color="auto" w:fill="FFFFFF"/>
              <w:spacing w:after="0" w:line="300" w:lineRule="atLeast"/>
              <w:ind w:left="10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состояния (доступности) информационной системы налогоплательщика участника налогового мониторинга;</w:t>
            </w:r>
          </w:p>
          <w:p w14:paraId="496B46CD" w14:textId="77777777" w:rsidR="00936EA4" w:rsidRPr="00632475" w:rsidRDefault="00936EA4" w:rsidP="00936EA4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300" w:lineRule="atLeast"/>
              <w:ind w:left="10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налогового органа о доступности (предстоящей недоступности) информационной системы налогоплательщика участника налогового мониторинга;</w:t>
            </w:r>
          </w:p>
          <w:p w14:paraId="3387F42D" w14:textId="77777777" w:rsidR="00936EA4" w:rsidRPr="00632475" w:rsidRDefault="00936EA4" w:rsidP="00936EA4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300" w:lineRule="atLeast"/>
              <w:ind w:left="10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Файловый обмен;</w:t>
            </w:r>
          </w:p>
          <w:p w14:paraId="01AF23B0" w14:textId="77777777" w:rsidR="00936EA4" w:rsidRPr="00632475" w:rsidRDefault="00936EA4" w:rsidP="00936EA4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300" w:lineRule="atLeast"/>
              <w:ind w:left="10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Предоставления реестра документов, размещенных в электронном архиве информационной системы налогоплательщика;</w:t>
            </w:r>
          </w:p>
          <w:p w14:paraId="36F8D966" w14:textId="77777777" w:rsidR="00936EA4" w:rsidRPr="00632475" w:rsidRDefault="00936EA4" w:rsidP="00936EA4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300" w:lineRule="atLeast"/>
              <w:ind w:left="10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запроса на просмотр документа, размещенного в электронном архиве налогоплательщика;</w:t>
            </w:r>
          </w:p>
          <w:p w14:paraId="03B8FC52" w14:textId="77777777" w:rsidR="00936EA4" w:rsidRPr="00632475" w:rsidRDefault="00936EA4" w:rsidP="00936EA4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300" w:lineRule="atLeast"/>
              <w:ind w:left="10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запроса на доразмещение документа в электронный архив информационной системы налогоплательщика;</w:t>
            </w:r>
          </w:p>
          <w:p w14:paraId="6AB48D3C" w14:textId="77777777" w:rsidR="00936EA4" w:rsidRPr="00632475" w:rsidRDefault="00936EA4" w:rsidP="00936EA4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300" w:lineRule="atLeast"/>
              <w:ind w:left="10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Направления запроса на получение отчета о работе с запросной системой в системе налогоплательщика;</w:t>
            </w:r>
          </w:p>
          <w:p w14:paraId="2B9B2086" w14:textId="77777777" w:rsidR="00936EA4" w:rsidRPr="00632475" w:rsidRDefault="00936EA4" w:rsidP="00936EA4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100" w:afterAutospacing="1" w:line="300" w:lineRule="atLeast"/>
              <w:ind w:left="10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протокола операций;</w:t>
            </w:r>
          </w:p>
          <w:p w14:paraId="793B7377" w14:textId="77777777" w:rsidR="00936EA4" w:rsidRPr="00632475" w:rsidRDefault="00936EA4" w:rsidP="00E5360C">
            <w:pPr>
              <w:numPr>
                <w:ilvl w:val="0"/>
                <w:numId w:val="17"/>
              </w:numPr>
              <w:shd w:val="clear" w:color="auto" w:fill="FFFFFF"/>
              <w:spacing w:before="100" w:beforeAutospacing="1" w:after="0" w:line="300" w:lineRule="atLeast"/>
              <w:ind w:left="10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сводного протокола операций.</w:t>
            </w:r>
          </w:p>
          <w:p w14:paraId="78C9A4AC" w14:textId="2A0BB2F8" w:rsidR="00936EA4" w:rsidRPr="00632475" w:rsidRDefault="00936EA4" w:rsidP="00E5360C">
            <w:pPr>
              <w:pStyle w:val="ae"/>
              <w:shd w:val="clear" w:color="auto" w:fill="FFFFFF"/>
              <w:spacing w:after="0" w:line="33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Продукт "ГНИВЦ: Налоговый мониторинг" должен быть дополнением к типовым конфигурациям "ERP. Управление холдингом</w:t>
            </w:r>
            <w:r w:rsidR="005C271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".</w:t>
            </w:r>
          </w:p>
          <w:p w14:paraId="75ADB2CD" w14:textId="51F085DE" w:rsidR="006325DC" w:rsidRPr="00ED1FC3" w:rsidRDefault="00936EA4" w:rsidP="00ED1FC3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4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Программный продукт «ГНИВЦ: Налоговый мониторинг» должен быть защищенным и содержать фрагменты кода, не подлежащие изменению пользователем, иметь защиту от несанкционированного использования. При этом должен быть реализован принцип максимальной открытости кода для обеспечения возможности адаптации продукта под нужды конечных пользователей.</w:t>
            </w:r>
          </w:p>
        </w:tc>
      </w:tr>
      <w:tr w:rsidR="00824621" w:rsidRPr="006265C2" w14:paraId="0F476800" w14:textId="77777777" w:rsidTr="006265C2">
        <w:trPr>
          <w:trHeight w:val="605"/>
        </w:trPr>
        <w:tc>
          <w:tcPr>
            <w:tcW w:w="498" w:type="dxa"/>
          </w:tcPr>
          <w:p w14:paraId="68038E81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5521" w:type="dxa"/>
          </w:tcPr>
          <w:p w14:paraId="6B7EE30C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9575" w:type="dxa"/>
          </w:tcPr>
          <w:p w14:paraId="7DD92AAF" w14:textId="450039E1" w:rsidR="00E91138" w:rsidRPr="006265C2" w:rsidRDefault="007F4861" w:rsidP="00FB7754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Согл</w:t>
            </w:r>
            <w:r w:rsidR="004938BD">
              <w:rPr>
                <w:rFonts w:ascii="Times New Roman" w:hAnsi="Times New Roman"/>
                <w:sz w:val="28"/>
                <w:szCs w:val="28"/>
              </w:rPr>
              <w:t>асно д</w:t>
            </w:r>
            <w:r w:rsidR="00341D7C">
              <w:rPr>
                <w:rFonts w:ascii="Times New Roman" w:hAnsi="Times New Roman"/>
                <w:sz w:val="28"/>
                <w:szCs w:val="28"/>
              </w:rPr>
              <w:t xml:space="preserve">оговору, в рамках суммы </w:t>
            </w:r>
            <w:r w:rsidR="00173D3B" w:rsidRPr="00173D3B">
              <w:rPr>
                <w:rFonts w:ascii="Times New Roman" w:hAnsi="Times New Roman"/>
                <w:sz w:val="28"/>
                <w:szCs w:val="28"/>
              </w:rPr>
              <w:t xml:space="preserve">1 026 000,00 </w:t>
            </w:r>
            <w:r w:rsidRPr="00173D3B">
              <w:rPr>
                <w:rFonts w:ascii="Times New Roman" w:hAnsi="Times New Roman"/>
                <w:sz w:val="28"/>
                <w:szCs w:val="28"/>
              </w:rPr>
              <w:t>руб</w:t>
            </w:r>
            <w:r w:rsidRPr="006265C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9E45EF">
              <w:rPr>
                <w:rFonts w:ascii="Times New Roman" w:hAnsi="Times New Roman"/>
                <w:sz w:val="28"/>
                <w:szCs w:val="28"/>
              </w:rPr>
              <w:t>не облагается</w:t>
            </w:r>
            <w:r w:rsidRPr="006265C2">
              <w:rPr>
                <w:rFonts w:ascii="Times New Roman" w:hAnsi="Times New Roman"/>
                <w:sz w:val="28"/>
                <w:szCs w:val="28"/>
              </w:rPr>
              <w:t xml:space="preserve"> НД</w:t>
            </w:r>
            <w:r w:rsidRPr="000D74BB">
              <w:rPr>
                <w:rFonts w:ascii="Times New Roman" w:hAnsi="Times New Roman"/>
                <w:sz w:val="28"/>
                <w:szCs w:val="28"/>
              </w:rPr>
              <w:t xml:space="preserve">С) </w:t>
            </w:r>
            <w:r w:rsidR="000D74BB" w:rsidRPr="000D74BB">
              <w:rPr>
                <w:rFonts w:ascii="Times New Roman" w:hAnsi="Times New Roman"/>
                <w:sz w:val="28"/>
                <w:szCs w:val="28"/>
              </w:rPr>
              <w:t>в количестве 1 ед</w:t>
            </w:r>
            <w:r w:rsidR="000D74B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24621" w:rsidRPr="006265C2" w14:paraId="0E4BA3F4" w14:textId="77777777" w:rsidTr="006265C2">
        <w:tc>
          <w:tcPr>
            <w:tcW w:w="498" w:type="dxa"/>
          </w:tcPr>
          <w:p w14:paraId="416D752F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5521" w:type="dxa"/>
          </w:tcPr>
          <w:p w14:paraId="1F3553DC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Место поставки товара, выполнения работы, оказания услуги</w:t>
            </w:r>
          </w:p>
        </w:tc>
        <w:tc>
          <w:tcPr>
            <w:tcW w:w="9575" w:type="dxa"/>
          </w:tcPr>
          <w:p w14:paraId="5BDED2D9" w14:textId="1ECEE85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56AF">
              <w:rPr>
                <w:rFonts w:ascii="Times New Roman" w:hAnsi="Times New Roman"/>
                <w:sz w:val="28"/>
                <w:szCs w:val="28"/>
              </w:rPr>
              <w:t xml:space="preserve">АО «Татспиртпром» </w:t>
            </w:r>
            <w:r w:rsidR="009D56AF" w:rsidRPr="009D56AF">
              <w:rPr>
                <w:rFonts w:ascii="Times New Roman" w:hAnsi="Times New Roman"/>
                <w:sz w:val="28"/>
                <w:szCs w:val="28"/>
              </w:rPr>
              <w:t>422772</w:t>
            </w:r>
            <w:r w:rsidR="009D56AF" w:rsidRPr="006265C2">
              <w:rPr>
                <w:rFonts w:ascii="Times New Roman" w:hAnsi="Times New Roman"/>
                <w:sz w:val="28"/>
                <w:szCs w:val="28"/>
              </w:rPr>
              <w:t>, Республика Татарстан, Пестречинский муниципальный район, с/п Кощаково, д. Старое Кощаково, ул. Складская, д. 2</w:t>
            </w:r>
          </w:p>
        </w:tc>
      </w:tr>
      <w:tr w:rsidR="00824621" w:rsidRPr="006265C2" w14:paraId="26E136F3" w14:textId="77777777" w:rsidTr="006265C2">
        <w:tc>
          <w:tcPr>
            <w:tcW w:w="498" w:type="dxa"/>
          </w:tcPr>
          <w:p w14:paraId="06DD884F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521" w:type="dxa"/>
          </w:tcPr>
          <w:p w14:paraId="7BC2E8CE" w14:textId="77777777" w:rsidR="00824621" w:rsidRPr="00173D3B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D3B">
              <w:rPr>
                <w:rFonts w:ascii="Times New Roman" w:hAnsi="Times New Roman"/>
                <w:sz w:val="28"/>
                <w:szCs w:val="28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9575" w:type="dxa"/>
          </w:tcPr>
          <w:p w14:paraId="7F6A2A2F" w14:textId="7D543089" w:rsidR="00824621" w:rsidRPr="00173D3B" w:rsidRDefault="00A9039A" w:rsidP="008247AB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646568" w:rsidRPr="00173D3B">
              <w:rPr>
                <w:rFonts w:ascii="Times New Roman" w:hAnsi="Times New Roman"/>
                <w:sz w:val="28"/>
                <w:szCs w:val="28"/>
              </w:rPr>
              <w:t xml:space="preserve">срок не более </w:t>
            </w:r>
            <w:r w:rsidR="00682555" w:rsidRPr="00173D3B">
              <w:rPr>
                <w:rFonts w:ascii="Times New Roman" w:hAnsi="Times New Roman"/>
                <w:sz w:val="28"/>
                <w:szCs w:val="28"/>
              </w:rPr>
              <w:t>5</w:t>
            </w:r>
            <w:r w:rsidR="00646568" w:rsidRPr="00173D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47AB" w:rsidRPr="00173D3B">
              <w:rPr>
                <w:rFonts w:ascii="Times New Roman" w:hAnsi="Times New Roman"/>
                <w:sz w:val="28"/>
                <w:szCs w:val="28"/>
              </w:rPr>
              <w:t>рабочих</w:t>
            </w:r>
            <w:r w:rsidR="00646568" w:rsidRPr="00173D3B">
              <w:rPr>
                <w:rFonts w:ascii="Times New Roman" w:hAnsi="Times New Roman"/>
                <w:sz w:val="28"/>
                <w:szCs w:val="28"/>
              </w:rPr>
              <w:t xml:space="preserve"> дней с момента подписания Договора и на условиях, предусмотренных настоящим Договором.</w:t>
            </w:r>
          </w:p>
        </w:tc>
      </w:tr>
      <w:tr w:rsidR="00824621" w:rsidRPr="006265C2" w14:paraId="44CD92E8" w14:textId="77777777" w:rsidTr="006265C2">
        <w:tc>
          <w:tcPr>
            <w:tcW w:w="498" w:type="dxa"/>
          </w:tcPr>
          <w:p w14:paraId="2905D515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5521" w:type="dxa"/>
          </w:tcPr>
          <w:p w14:paraId="5FCC4112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Условия поставки товара, выполнения работы, оказания услуги</w:t>
            </w:r>
          </w:p>
        </w:tc>
        <w:tc>
          <w:tcPr>
            <w:tcW w:w="9575" w:type="dxa"/>
          </w:tcPr>
          <w:p w14:paraId="39E94374" w14:textId="77777777" w:rsidR="00824621" w:rsidRPr="006265C2" w:rsidRDefault="00016B68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Т</w:t>
            </w:r>
            <w:r w:rsidR="00824621" w:rsidRPr="006265C2">
              <w:rPr>
                <w:rFonts w:ascii="Times New Roman" w:hAnsi="Times New Roman"/>
                <w:sz w:val="28"/>
                <w:szCs w:val="28"/>
              </w:rPr>
              <w:t>ранспортны</w:t>
            </w:r>
            <w:r w:rsidR="00222E7A" w:rsidRPr="006265C2">
              <w:rPr>
                <w:rFonts w:ascii="Times New Roman" w:hAnsi="Times New Roman"/>
                <w:sz w:val="28"/>
                <w:szCs w:val="28"/>
              </w:rPr>
              <w:t>е</w:t>
            </w:r>
            <w:r w:rsidR="00B21BDE" w:rsidRPr="006265C2">
              <w:rPr>
                <w:rFonts w:ascii="Times New Roman" w:hAnsi="Times New Roman"/>
                <w:sz w:val="28"/>
                <w:szCs w:val="28"/>
              </w:rPr>
              <w:t xml:space="preserve"> и накладные</w:t>
            </w:r>
            <w:r w:rsidR="00824621" w:rsidRPr="006265C2">
              <w:rPr>
                <w:rFonts w:ascii="Times New Roman" w:hAnsi="Times New Roman"/>
                <w:sz w:val="28"/>
                <w:szCs w:val="28"/>
              </w:rPr>
              <w:t xml:space="preserve"> расходы за счет и силами </w:t>
            </w:r>
            <w:r w:rsidR="00525E34" w:rsidRPr="006265C2">
              <w:rPr>
                <w:rFonts w:ascii="Times New Roman" w:hAnsi="Times New Roman"/>
                <w:sz w:val="28"/>
                <w:szCs w:val="28"/>
              </w:rPr>
              <w:t>Исполнителя</w:t>
            </w:r>
          </w:p>
        </w:tc>
      </w:tr>
      <w:tr w:rsidR="00824621" w:rsidRPr="006265C2" w14:paraId="608B733F" w14:textId="77777777" w:rsidTr="006265C2">
        <w:tc>
          <w:tcPr>
            <w:tcW w:w="498" w:type="dxa"/>
          </w:tcPr>
          <w:p w14:paraId="1D8998FD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5521" w:type="dxa"/>
          </w:tcPr>
          <w:p w14:paraId="42BED90F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Срок действия заключаемого договора</w:t>
            </w:r>
          </w:p>
        </w:tc>
        <w:tc>
          <w:tcPr>
            <w:tcW w:w="9575" w:type="dxa"/>
          </w:tcPr>
          <w:p w14:paraId="2E99E24D" w14:textId="77777777" w:rsidR="00824621" w:rsidRPr="006265C2" w:rsidRDefault="008D6E67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С</w:t>
            </w:r>
            <w:r w:rsidR="00824621" w:rsidRPr="006265C2">
              <w:rPr>
                <w:rFonts w:ascii="Times New Roman" w:hAnsi="Times New Roman"/>
                <w:sz w:val="28"/>
                <w:szCs w:val="28"/>
              </w:rPr>
              <w:t xml:space="preserve"> даты </w:t>
            </w:r>
            <w:r w:rsidR="00A86124" w:rsidRPr="006265C2">
              <w:rPr>
                <w:rFonts w:ascii="Times New Roman" w:hAnsi="Times New Roman"/>
                <w:sz w:val="28"/>
                <w:szCs w:val="28"/>
              </w:rPr>
              <w:t xml:space="preserve">заключения договора </w:t>
            </w:r>
            <w:r w:rsidR="007F269B" w:rsidRPr="006265C2">
              <w:rPr>
                <w:rFonts w:ascii="Times New Roman" w:hAnsi="Times New Roman"/>
                <w:sz w:val="28"/>
                <w:szCs w:val="28"/>
              </w:rPr>
              <w:t>до полного исполнения обязательств по договору.</w:t>
            </w:r>
          </w:p>
        </w:tc>
      </w:tr>
      <w:tr w:rsidR="00824621" w:rsidRPr="006265C2" w14:paraId="0D3E167C" w14:textId="77777777" w:rsidTr="006265C2">
        <w:tc>
          <w:tcPr>
            <w:tcW w:w="498" w:type="dxa"/>
          </w:tcPr>
          <w:p w14:paraId="60D11878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521" w:type="dxa"/>
            <w:shd w:val="clear" w:color="auto" w:fill="auto"/>
          </w:tcPr>
          <w:p w14:paraId="50A4929A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Начальная (максимальная) цена лота</w:t>
            </w:r>
          </w:p>
        </w:tc>
        <w:tc>
          <w:tcPr>
            <w:tcW w:w="9575" w:type="dxa"/>
            <w:shd w:val="clear" w:color="auto" w:fill="auto"/>
          </w:tcPr>
          <w:p w14:paraId="54990412" w14:textId="2ABF8AAE" w:rsidR="00824621" w:rsidRPr="006265C2" w:rsidRDefault="00173D3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D3B">
              <w:rPr>
                <w:rFonts w:ascii="Times New Roman" w:hAnsi="Times New Roman"/>
                <w:sz w:val="28"/>
                <w:szCs w:val="28"/>
              </w:rPr>
              <w:t xml:space="preserve">1 026 000,00 </w:t>
            </w:r>
            <w:r w:rsidR="00EB0047" w:rsidRPr="00173D3B">
              <w:rPr>
                <w:rFonts w:ascii="Times New Roman" w:hAnsi="Times New Roman"/>
                <w:sz w:val="28"/>
                <w:szCs w:val="28"/>
              </w:rPr>
              <w:t>рублей.</w:t>
            </w:r>
          </w:p>
        </w:tc>
      </w:tr>
      <w:tr w:rsidR="00824621" w:rsidRPr="006265C2" w14:paraId="5A11D2BE" w14:textId="77777777" w:rsidTr="006265C2">
        <w:trPr>
          <w:trHeight w:val="56"/>
        </w:trPr>
        <w:tc>
          <w:tcPr>
            <w:tcW w:w="498" w:type="dxa"/>
          </w:tcPr>
          <w:p w14:paraId="21F154C3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521" w:type="dxa"/>
          </w:tcPr>
          <w:p w14:paraId="424D7BC8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НДС или без НДС (размер НДС)</w:t>
            </w:r>
          </w:p>
        </w:tc>
        <w:tc>
          <w:tcPr>
            <w:tcW w:w="9575" w:type="dxa"/>
          </w:tcPr>
          <w:p w14:paraId="31927150" w14:textId="3CB1F361" w:rsidR="00B66E76" w:rsidRPr="006265C2" w:rsidRDefault="00E30AE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9C45EC">
              <w:rPr>
                <w:rFonts w:ascii="Times New Roman" w:hAnsi="Times New Roman"/>
                <w:sz w:val="28"/>
                <w:szCs w:val="28"/>
              </w:rPr>
              <w:t>е облагается</w:t>
            </w:r>
            <w:r w:rsidR="009C45EC" w:rsidRPr="006265C2">
              <w:rPr>
                <w:rFonts w:ascii="Times New Roman" w:hAnsi="Times New Roman"/>
                <w:sz w:val="28"/>
                <w:szCs w:val="28"/>
              </w:rPr>
              <w:t xml:space="preserve"> НДС</w:t>
            </w:r>
          </w:p>
        </w:tc>
      </w:tr>
      <w:tr w:rsidR="00824621" w:rsidRPr="006265C2" w14:paraId="0620A7CB" w14:textId="77777777" w:rsidTr="006265C2">
        <w:trPr>
          <w:trHeight w:val="56"/>
        </w:trPr>
        <w:tc>
          <w:tcPr>
            <w:tcW w:w="498" w:type="dxa"/>
          </w:tcPr>
          <w:p w14:paraId="78CEA434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65C2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5521" w:type="dxa"/>
          </w:tcPr>
          <w:p w14:paraId="2A7E4F49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Валюта закупки</w:t>
            </w:r>
          </w:p>
        </w:tc>
        <w:tc>
          <w:tcPr>
            <w:tcW w:w="9575" w:type="dxa"/>
          </w:tcPr>
          <w:p w14:paraId="4AB468AE" w14:textId="77777777" w:rsidR="00824621" w:rsidRPr="00173D3B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D3B">
              <w:rPr>
                <w:rFonts w:ascii="Times New Roman" w:hAnsi="Times New Roman"/>
                <w:sz w:val="28"/>
                <w:szCs w:val="28"/>
              </w:rPr>
              <w:t>Российский рубль</w:t>
            </w:r>
          </w:p>
        </w:tc>
      </w:tr>
      <w:tr w:rsidR="00824621" w:rsidRPr="006265C2" w14:paraId="14CB7100" w14:textId="77777777" w:rsidTr="006265C2">
        <w:tc>
          <w:tcPr>
            <w:tcW w:w="498" w:type="dxa"/>
          </w:tcPr>
          <w:p w14:paraId="2DD1BC49" w14:textId="047B4B5D" w:rsidR="00824621" w:rsidRPr="006265C2" w:rsidRDefault="00876848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 w:colFirst="2" w:colLast="2"/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5521" w:type="dxa"/>
          </w:tcPr>
          <w:p w14:paraId="6231166F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color w:val="000000"/>
                <w:sz w:val="28"/>
                <w:szCs w:val="28"/>
              </w:rPr>
              <w:t>Форма, сроки и порядок оплаты товаров, работ, услуг.</w:t>
            </w:r>
          </w:p>
        </w:tc>
        <w:tc>
          <w:tcPr>
            <w:tcW w:w="9575" w:type="dxa"/>
          </w:tcPr>
          <w:p w14:paraId="4FAC181B" w14:textId="77777777" w:rsidR="00E23D12" w:rsidRPr="00173D3B" w:rsidRDefault="0084516A" w:rsidP="00635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3D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Расчет за право использования ПО осуществляется посредством оплаты 100% от стоимости в течение </w:t>
            </w:r>
            <w:r w:rsidR="006353F2" w:rsidRPr="00173D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173D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 w:rsidR="006353F2" w:rsidRPr="00173D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семи</w:t>
            </w:r>
            <w:r w:rsidRPr="00173D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рабочих д</w:t>
            </w:r>
            <w:r w:rsidR="00E23D12" w:rsidRPr="00173D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ней со дня подписания сторонами</w:t>
            </w:r>
          </w:p>
          <w:p w14:paraId="103678F8" w14:textId="0B0165D3" w:rsidR="00824621" w:rsidRPr="00173D3B" w:rsidRDefault="0084516A" w:rsidP="00635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3D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акта сдачи-приемки неисключительных прав на ПО.</w:t>
            </w:r>
          </w:p>
        </w:tc>
      </w:tr>
      <w:bookmarkEnd w:id="0"/>
      <w:tr w:rsidR="000D74BB" w:rsidRPr="006265C2" w14:paraId="0CE3557F" w14:textId="77777777" w:rsidTr="006265C2">
        <w:tc>
          <w:tcPr>
            <w:tcW w:w="498" w:type="dxa"/>
          </w:tcPr>
          <w:p w14:paraId="4CCC0452" w14:textId="12E81688" w:rsidR="000D74BB" w:rsidRDefault="000D74B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5521" w:type="dxa"/>
          </w:tcPr>
          <w:p w14:paraId="49CEA531" w14:textId="0E1F720B" w:rsidR="000D74BB" w:rsidRPr="006265C2" w:rsidRDefault="000305F7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05F7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заявки (%)</w:t>
            </w:r>
          </w:p>
        </w:tc>
        <w:tc>
          <w:tcPr>
            <w:tcW w:w="9575" w:type="dxa"/>
          </w:tcPr>
          <w:p w14:paraId="17A415C1" w14:textId="1B3D84D3" w:rsidR="000D74BB" w:rsidRPr="00173D3B" w:rsidRDefault="000D74BB" w:rsidP="00635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установлено</w:t>
            </w:r>
          </w:p>
        </w:tc>
      </w:tr>
      <w:tr w:rsidR="00824621" w:rsidRPr="006265C2" w14:paraId="072CF05A" w14:textId="77777777" w:rsidTr="006265C2">
        <w:tc>
          <w:tcPr>
            <w:tcW w:w="498" w:type="dxa"/>
            <w:shd w:val="clear" w:color="auto" w:fill="auto"/>
          </w:tcPr>
          <w:p w14:paraId="74FA0AC7" w14:textId="13BACD11" w:rsidR="00824621" w:rsidRPr="006265C2" w:rsidRDefault="000D74B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5521" w:type="dxa"/>
            <w:shd w:val="clear" w:color="auto" w:fill="auto"/>
          </w:tcPr>
          <w:p w14:paraId="377C6A61" w14:textId="0FE43A17" w:rsidR="00824621" w:rsidRPr="006265C2" w:rsidRDefault="000305F7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F65">
              <w:rPr>
                <w:rFonts w:ascii="Times New Roman" w:hAnsi="Times New Roman"/>
                <w:sz w:val="28"/>
                <w:szCs w:val="24"/>
              </w:rPr>
              <w:t>Обеспечение исполнения договора (%)</w:t>
            </w:r>
          </w:p>
        </w:tc>
        <w:tc>
          <w:tcPr>
            <w:tcW w:w="9575" w:type="dxa"/>
            <w:shd w:val="clear" w:color="auto" w:fill="auto"/>
          </w:tcPr>
          <w:p w14:paraId="3B09EF45" w14:textId="23202515" w:rsidR="00824621" w:rsidRPr="001F7EF6" w:rsidRDefault="000D74B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0D74BB" w:rsidRPr="006265C2" w14:paraId="2CA5C321" w14:textId="77777777" w:rsidTr="006265C2">
        <w:tc>
          <w:tcPr>
            <w:tcW w:w="498" w:type="dxa"/>
            <w:shd w:val="clear" w:color="auto" w:fill="auto"/>
          </w:tcPr>
          <w:p w14:paraId="771B85B7" w14:textId="110D024E" w:rsidR="000D74BB" w:rsidRDefault="000D74B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5521" w:type="dxa"/>
            <w:shd w:val="clear" w:color="auto" w:fill="auto"/>
          </w:tcPr>
          <w:p w14:paraId="75E5A2EE" w14:textId="35F303CA" w:rsidR="000D74BB" w:rsidRPr="006265C2" w:rsidRDefault="000D74B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9575" w:type="dxa"/>
            <w:shd w:val="clear" w:color="auto" w:fill="auto"/>
          </w:tcPr>
          <w:p w14:paraId="05A88292" w14:textId="48877F27" w:rsidR="000D74BB" w:rsidRPr="001F7EF6" w:rsidRDefault="000305F7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0D74BB" w:rsidRPr="001F7EF6">
              <w:rPr>
                <w:rFonts w:ascii="Times New Roman" w:hAnsi="Times New Roman"/>
                <w:sz w:val="28"/>
                <w:szCs w:val="28"/>
              </w:rPr>
              <w:t>е установлено</w:t>
            </w:r>
          </w:p>
        </w:tc>
      </w:tr>
      <w:tr w:rsidR="00824621" w:rsidRPr="006265C2" w14:paraId="55C87252" w14:textId="77777777" w:rsidTr="006353F2">
        <w:trPr>
          <w:trHeight w:val="414"/>
        </w:trPr>
        <w:tc>
          <w:tcPr>
            <w:tcW w:w="498" w:type="dxa"/>
            <w:shd w:val="clear" w:color="auto" w:fill="auto"/>
          </w:tcPr>
          <w:p w14:paraId="620D6EB5" w14:textId="3A36A4E5" w:rsidR="00824621" w:rsidRPr="006265C2" w:rsidRDefault="000D74BB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5521" w:type="dxa"/>
            <w:shd w:val="clear" w:color="auto" w:fill="auto"/>
          </w:tcPr>
          <w:p w14:paraId="385CF091" w14:textId="77777777" w:rsidR="00824621" w:rsidRPr="006265C2" w:rsidRDefault="00824621" w:rsidP="006265C2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 xml:space="preserve">Критерии оценки </w:t>
            </w:r>
          </w:p>
        </w:tc>
        <w:tc>
          <w:tcPr>
            <w:tcW w:w="9575" w:type="dxa"/>
            <w:shd w:val="clear" w:color="auto" w:fill="auto"/>
          </w:tcPr>
          <w:p w14:paraId="3041578C" w14:textId="5B04A596" w:rsidR="001569A0" w:rsidRPr="00440CB6" w:rsidRDefault="0024709E" w:rsidP="00B97A6F">
            <w:pPr>
              <w:pStyle w:val="210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65C2">
              <w:rPr>
                <w:rFonts w:ascii="Times New Roman" w:hAnsi="Times New Roman"/>
                <w:sz w:val="28"/>
                <w:szCs w:val="28"/>
              </w:rPr>
              <w:t xml:space="preserve">Цена </w:t>
            </w:r>
            <w:r w:rsidR="00B97A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05D6932D" w14:textId="77777777" w:rsidR="00F87747" w:rsidRPr="006265C2" w:rsidRDefault="00F87747" w:rsidP="006265C2">
      <w:pPr>
        <w:pStyle w:val="af4"/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</w:p>
    <w:sectPr w:rsidR="00F87747" w:rsidRPr="006265C2" w:rsidSect="006265C2">
      <w:pgSz w:w="16838" w:h="11906" w:orient="landscape"/>
      <w:pgMar w:top="284" w:right="1134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8C08D" w14:textId="77777777" w:rsidR="0083132A" w:rsidRDefault="0083132A" w:rsidP="00394F11">
      <w:pPr>
        <w:spacing w:after="0" w:line="240" w:lineRule="auto"/>
      </w:pPr>
      <w:r>
        <w:separator/>
      </w:r>
    </w:p>
  </w:endnote>
  <w:endnote w:type="continuationSeparator" w:id="0">
    <w:p w14:paraId="45C40D8A" w14:textId="77777777" w:rsidR="0083132A" w:rsidRDefault="0083132A" w:rsidP="00394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20103" w14:textId="77777777" w:rsidR="0083132A" w:rsidRDefault="0083132A" w:rsidP="00394F11">
      <w:pPr>
        <w:spacing w:after="0" w:line="240" w:lineRule="auto"/>
      </w:pPr>
      <w:r>
        <w:separator/>
      </w:r>
    </w:p>
  </w:footnote>
  <w:footnote w:type="continuationSeparator" w:id="0">
    <w:p w14:paraId="2834206A" w14:textId="77777777" w:rsidR="0083132A" w:rsidRDefault="0083132A" w:rsidP="00394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B9C6C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DE62EC"/>
    <w:multiLevelType w:val="hybridMultilevel"/>
    <w:tmpl w:val="47DC1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22C49"/>
    <w:multiLevelType w:val="hybridMultilevel"/>
    <w:tmpl w:val="7604F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954E8"/>
    <w:multiLevelType w:val="hybridMultilevel"/>
    <w:tmpl w:val="DD7A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62C28"/>
    <w:multiLevelType w:val="multilevel"/>
    <w:tmpl w:val="6158C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751"/>
    <w:multiLevelType w:val="hybridMultilevel"/>
    <w:tmpl w:val="BA109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55A7A"/>
    <w:multiLevelType w:val="hybridMultilevel"/>
    <w:tmpl w:val="84E0F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52D95"/>
    <w:multiLevelType w:val="hybridMultilevel"/>
    <w:tmpl w:val="F88A89F6"/>
    <w:lvl w:ilvl="0" w:tplc="9B34B074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816EE8"/>
    <w:multiLevelType w:val="hybridMultilevel"/>
    <w:tmpl w:val="ECD8A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F562F"/>
    <w:multiLevelType w:val="hybridMultilevel"/>
    <w:tmpl w:val="0452292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0D37AC2"/>
    <w:multiLevelType w:val="hybridMultilevel"/>
    <w:tmpl w:val="408CB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879FE"/>
    <w:multiLevelType w:val="hybridMultilevel"/>
    <w:tmpl w:val="E88245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C2FFB0">
      <w:numFmt w:val="bullet"/>
      <w:lvlText w:val="•"/>
      <w:lvlJc w:val="left"/>
      <w:pPr>
        <w:ind w:left="2685" w:hanging="705"/>
      </w:pPr>
      <w:rPr>
        <w:rFonts w:ascii="Times New Roman" w:eastAsia="Times New Roman" w:hAnsi="Times New Roman" w:hint="default"/>
      </w:rPr>
    </w:lvl>
    <w:lvl w:ilvl="3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D402318"/>
    <w:multiLevelType w:val="hybridMultilevel"/>
    <w:tmpl w:val="6838B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56B9F"/>
    <w:multiLevelType w:val="hybridMultilevel"/>
    <w:tmpl w:val="9DAAE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55B1F"/>
    <w:multiLevelType w:val="hybridMultilevel"/>
    <w:tmpl w:val="93965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45381"/>
    <w:multiLevelType w:val="multilevel"/>
    <w:tmpl w:val="A058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F005B0"/>
    <w:multiLevelType w:val="hybridMultilevel"/>
    <w:tmpl w:val="86249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3"/>
  </w:num>
  <w:num w:numId="7">
    <w:abstractNumId w:val="5"/>
  </w:num>
  <w:num w:numId="8">
    <w:abstractNumId w:val="11"/>
  </w:num>
  <w:num w:numId="9">
    <w:abstractNumId w:val="1"/>
  </w:num>
  <w:num w:numId="10">
    <w:abstractNumId w:val="10"/>
  </w:num>
  <w:num w:numId="11">
    <w:abstractNumId w:val="16"/>
  </w:num>
  <w:num w:numId="12">
    <w:abstractNumId w:val="6"/>
  </w:num>
  <w:num w:numId="13">
    <w:abstractNumId w:val="8"/>
  </w:num>
  <w:num w:numId="14">
    <w:abstractNumId w:val="9"/>
  </w:num>
  <w:num w:numId="15">
    <w:abstractNumId w:val="14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5FA"/>
    <w:rsid w:val="000019A5"/>
    <w:rsid w:val="00001A45"/>
    <w:rsid w:val="00001D84"/>
    <w:rsid w:val="00003977"/>
    <w:rsid w:val="000041C9"/>
    <w:rsid w:val="000047EF"/>
    <w:rsid w:val="00004840"/>
    <w:rsid w:val="00004D09"/>
    <w:rsid w:val="000157D2"/>
    <w:rsid w:val="00016B68"/>
    <w:rsid w:val="00022E0B"/>
    <w:rsid w:val="00025A73"/>
    <w:rsid w:val="00027740"/>
    <w:rsid w:val="000305F7"/>
    <w:rsid w:val="00030948"/>
    <w:rsid w:val="00040800"/>
    <w:rsid w:val="00041E26"/>
    <w:rsid w:val="00044045"/>
    <w:rsid w:val="000557C0"/>
    <w:rsid w:val="00071641"/>
    <w:rsid w:val="00073C61"/>
    <w:rsid w:val="000761D0"/>
    <w:rsid w:val="00080349"/>
    <w:rsid w:val="00080B81"/>
    <w:rsid w:val="00081299"/>
    <w:rsid w:val="0008427D"/>
    <w:rsid w:val="00084580"/>
    <w:rsid w:val="00086AEA"/>
    <w:rsid w:val="00091EE6"/>
    <w:rsid w:val="000940BD"/>
    <w:rsid w:val="000942FA"/>
    <w:rsid w:val="000B0171"/>
    <w:rsid w:val="000B24CF"/>
    <w:rsid w:val="000B4DC3"/>
    <w:rsid w:val="000C03E3"/>
    <w:rsid w:val="000D35D3"/>
    <w:rsid w:val="000D3FA5"/>
    <w:rsid w:val="000D74BB"/>
    <w:rsid w:val="000D7851"/>
    <w:rsid w:val="000E0FF1"/>
    <w:rsid w:val="000E2219"/>
    <w:rsid w:val="000E445C"/>
    <w:rsid w:val="0010681C"/>
    <w:rsid w:val="00110359"/>
    <w:rsid w:val="00112002"/>
    <w:rsid w:val="0012082A"/>
    <w:rsid w:val="00120FB3"/>
    <w:rsid w:val="001227B3"/>
    <w:rsid w:val="0012545F"/>
    <w:rsid w:val="0013122C"/>
    <w:rsid w:val="001335A9"/>
    <w:rsid w:val="001377A5"/>
    <w:rsid w:val="001454C7"/>
    <w:rsid w:val="001569A0"/>
    <w:rsid w:val="00157D3B"/>
    <w:rsid w:val="001632FF"/>
    <w:rsid w:val="00171071"/>
    <w:rsid w:val="00173D3B"/>
    <w:rsid w:val="00174155"/>
    <w:rsid w:val="001835FA"/>
    <w:rsid w:val="00184062"/>
    <w:rsid w:val="0018451D"/>
    <w:rsid w:val="001859F7"/>
    <w:rsid w:val="00190AEF"/>
    <w:rsid w:val="00193493"/>
    <w:rsid w:val="0019526B"/>
    <w:rsid w:val="001A5111"/>
    <w:rsid w:val="001A7312"/>
    <w:rsid w:val="001B2109"/>
    <w:rsid w:val="001C25BD"/>
    <w:rsid w:val="001D03EA"/>
    <w:rsid w:val="001D4234"/>
    <w:rsid w:val="001D5698"/>
    <w:rsid w:val="001E119F"/>
    <w:rsid w:val="001E5578"/>
    <w:rsid w:val="001F7CCE"/>
    <w:rsid w:val="001F7EF6"/>
    <w:rsid w:val="002044B7"/>
    <w:rsid w:val="00213C85"/>
    <w:rsid w:val="00216776"/>
    <w:rsid w:val="00222E7A"/>
    <w:rsid w:val="00224272"/>
    <w:rsid w:val="00231683"/>
    <w:rsid w:val="00231849"/>
    <w:rsid w:val="00236DFB"/>
    <w:rsid w:val="00241E82"/>
    <w:rsid w:val="002430AF"/>
    <w:rsid w:val="00245E0B"/>
    <w:rsid w:val="0024709E"/>
    <w:rsid w:val="00251FE8"/>
    <w:rsid w:val="0025424A"/>
    <w:rsid w:val="002578AB"/>
    <w:rsid w:val="00264628"/>
    <w:rsid w:val="00270533"/>
    <w:rsid w:val="00271341"/>
    <w:rsid w:val="00276AED"/>
    <w:rsid w:val="00277951"/>
    <w:rsid w:val="00282857"/>
    <w:rsid w:val="00283AC1"/>
    <w:rsid w:val="00284AC7"/>
    <w:rsid w:val="0028792A"/>
    <w:rsid w:val="00295223"/>
    <w:rsid w:val="002A6B56"/>
    <w:rsid w:val="002B557A"/>
    <w:rsid w:val="002D1399"/>
    <w:rsid w:val="002D6302"/>
    <w:rsid w:val="002F04E1"/>
    <w:rsid w:val="002F1D3A"/>
    <w:rsid w:val="002F5076"/>
    <w:rsid w:val="002F5905"/>
    <w:rsid w:val="002F6C3D"/>
    <w:rsid w:val="003014CF"/>
    <w:rsid w:val="00305CE0"/>
    <w:rsid w:val="003073BA"/>
    <w:rsid w:val="00312CAE"/>
    <w:rsid w:val="00314E23"/>
    <w:rsid w:val="00315550"/>
    <w:rsid w:val="00315605"/>
    <w:rsid w:val="00325931"/>
    <w:rsid w:val="003263EF"/>
    <w:rsid w:val="003321CE"/>
    <w:rsid w:val="00332418"/>
    <w:rsid w:val="003325A3"/>
    <w:rsid w:val="003328D3"/>
    <w:rsid w:val="00341D7C"/>
    <w:rsid w:val="00345DD3"/>
    <w:rsid w:val="003470CB"/>
    <w:rsid w:val="003605D0"/>
    <w:rsid w:val="0036348F"/>
    <w:rsid w:val="00372DF0"/>
    <w:rsid w:val="00372FEE"/>
    <w:rsid w:val="0038024F"/>
    <w:rsid w:val="00380CCB"/>
    <w:rsid w:val="00383381"/>
    <w:rsid w:val="00394F11"/>
    <w:rsid w:val="0039648F"/>
    <w:rsid w:val="003A6265"/>
    <w:rsid w:val="003A795A"/>
    <w:rsid w:val="003B025B"/>
    <w:rsid w:val="003B22E9"/>
    <w:rsid w:val="003B4EF7"/>
    <w:rsid w:val="003B630E"/>
    <w:rsid w:val="003B65AF"/>
    <w:rsid w:val="003C1977"/>
    <w:rsid w:val="003C1E2D"/>
    <w:rsid w:val="003C34DB"/>
    <w:rsid w:val="003C63C1"/>
    <w:rsid w:val="003C6CA5"/>
    <w:rsid w:val="003C753A"/>
    <w:rsid w:val="003E2F2F"/>
    <w:rsid w:val="003F18C3"/>
    <w:rsid w:val="003F2C10"/>
    <w:rsid w:val="004167D1"/>
    <w:rsid w:val="004218AC"/>
    <w:rsid w:val="0043378C"/>
    <w:rsid w:val="0043618D"/>
    <w:rsid w:val="00436D16"/>
    <w:rsid w:val="00440CB6"/>
    <w:rsid w:val="00441745"/>
    <w:rsid w:val="00455F56"/>
    <w:rsid w:val="004633DC"/>
    <w:rsid w:val="00464B52"/>
    <w:rsid w:val="00471AC9"/>
    <w:rsid w:val="0047394D"/>
    <w:rsid w:val="00473F3D"/>
    <w:rsid w:val="00480E9A"/>
    <w:rsid w:val="004938BD"/>
    <w:rsid w:val="004A1A72"/>
    <w:rsid w:val="004A6130"/>
    <w:rsid w:val="004C055A"/>
    <w:rsid w:val="004C3B90"/>
    <w:rsid w:val="004D4C5A"/>
    <w:rsid w:val="004D669E"/>
    <w:rsid w:val="004E5BB2"/>
    <w:rsid w:val="004E7F11"/>
    <w:rsid w:val="005129E7"/>
    <w:rsid w:val="00524830"/>
    <w:rsid w:val="00525037"/>
    <w:rsid w:val="00525E34"/>
    <w:rsid w:val="00531B64"/>
    <w:rsid w:val="0054091D"/>
    <w:rsid w:val="005449B7"/>
    <w:rsid w:val="00552F3F"/>
    <w:rsid w:val="0055426C"/>
    <w:rsid w:val="005615EC"/>
    <w:rsid w:val="00565E3D"/>
    <w:rsid w:val="00581698"/>
    <w:rsid w:val="005872E4"/>
    <w:rsid w:val="005928CE"/>
    <w:rsid w:val="00593BA6"/>
    <w:rsid w:val="005958F5"/>
    <w:rsid w:val="005B58C3"/>
    <w:rsid w:val="005B59C6"/>
    <w:rsid w:val="005B7732"/>
    <w:rsid w:val="005C2713"/>
    <w:rsid w:val="005C3A7E"/>
    <w:rsid w:val="005C49ED"/>
    <w:rsid w:val="005D1AA9"/>
    <w:rsid w:val="005D590F"/>
    <w:rsid w:val="005D7AD5"/>
    <w:rsid w:val="005D7DE1"/>
    <w:rsid w:val="005F4CED"/>
    <w:rsid w:val="006018E7"/>
    <w:rsid w:val="00611523"/>
    <w:rsid w:val="00621181"/>
    <w:rsid w:val="0062199E"/>
    <w:rsid w:val="00622766"/>
    <w:rsid w:val="00623A7D"/>
    <w:rsid w:val="00625627"/>
    <w:rsid w:val="00625B6F"/>
    <w:rsid w:val="006265C2"/>
    <w:rsid w:val="00631A91"/>
    <w:rsid w:val="00632475"/>
    <w:rsid w:val="006325DC"/>
    <w:rsid w:val="006353F2"/>
    <w:rsid w:val="00635C07"/>
    <w:rsid w:val="006403F2"/>
    <w:rsid w:val="0064065E"/>
    <w:rsid w:val="006418FE"/>
    <w:rsid w:val="00646568"/>
    <w:rsid w:val="00646E13"/>
    <w:rsid w:val="0064772A"/>
    <w:rsid w:val="00647B4A"/>
    <w:rsid w:val="00650934"/>
    <w:rsid w:val="00655E1B"/>
    <w:rsid w:val="00661660"/>
    <w:rsid w:val="00665A4D"/>
    <w:rsid w:val="00665EB5"/>
    <w:rsid w:val="006674AE"/>
    <w:rsid w:val="00672670"/>
    <w:rsid w:val="00675085"/>
    <w:rsid w:val="00682555"/>
    <w:rsid w:val="00683A81"/>
    <w:rsid w:val="00686624"/>
    <w:rsid w:val="00690084"/>
    <w:rsid w:val="006921D5"/>
    <w:rsid w:val="006A2055"/>
    <w:rsid w:val="006B13F6"/>
    <w:rsid w:val="006B245B"/>
    <w:rsid w:val="006B4F66"/>
    <w:rsid w:val="006C11DC"/>
    <w:rsid w:val="006C4785"/>
    <w:rsid w:val="006D04F8"/>
    <w:rsid w:val="006D2491"/>
    <w:rsid w:val="006D6340"/>
    <w:rsid w:val="006E294F"/>
    <w:rsid w:val="006E2E85"/>
    <w:rsid w:val="006E3DE8"/>
    <w:rsid w:val="006E4E43"/>
    <w:rsid w:val="006F0833"/>
    <w:rsid w:val="007012EC"/>
    <w:rsid w:val="00701F00"/>
    <w:rsid w:val="00702505"/>
    <w:rsid w:val="0070742E"/>
    <w:rsid w:val="00711E9B"/>
    <w:rsid w:val="007153C7"/>
    <w:rsid w:val="007155E3"/>
    <w:rsid w:val="007318C2"/>
    <w:rsid w:val="00735F6F"/>
    <w:rsid w:val="00740F78"/>
    <w:rsid w:val="007468EB"/>
    <w:rsid w:val="007477BB"/>
    <w:rsid w:val="00747884"/>
    <w:rsid w:val="007514CD"/>
    <w:rsid w:val="007523F1"/>
    <w:rsid w:val="00754B97"/>
    <w:rsid w:val="00754BDD"/>
    <w:rsid w:val="007636E9"/>
    <w:rsid w:val="007660F5"/>
    <w:rsid w:val="00766897"/>
    <w:rsid w:val="007715ED"/>
    <w:rsid w:val="0077446F"/>
    <w:rsid w:val="0077607F"/>
    <w:rsid w:val="007832AA"/>
    <w:rsid w:val="00784360"/>
    <w:rsid w:val="007847A2"/>
    <w:rsid w:val="00795729"/>
    <w:rsid w:val="007A1D23"/>
    <w:rsid w:val="007A2C7A"/>
    <w:rsid w:val="007A694A"/>
    <w:rsid w:val="007A69CE"/>
    <w:rsid w:val="007A7B56"/>
    <w:rsid w:val="007C0A9C"/>
    <w:rsid w:val="007C0FCF"/>
    <w:rsid w:val="007C1346"/>
    <w:rsid w:val="007C1F65"/>
    <w:rsid w:val="007C2E47"/>
    <w:rsid w:val="007D196C"/>
    <w:rsid w:val="007D4C98"/>
    <w:rsid w:val="007F09DC"/>
    <w:rsid w:val="007F18B0"/>
    <w:rsid w:val="007F1FD6"/>
    <w:rsid w:val="007F269B"/>
    <w:rsid w:val="007F4861"/>
    <w:rsid w:val="007F56EA"/>
    <w:rsid w:val="00805EC6"/>
    <w:rsid w:val="00806306"/>
    <w:rsid w:val="0081136E"/>
    <w:rsid w:val="008114EE"/>
    <w:rsid w:val="00822084"/>
    <w:rsid w:val="00824621"/>
    <w:rsid w:val="008247AB"/>
    <w:rsid w:val="00824A94"/>
    <w:rsid w:val="00824E99"/>
    <w:rsid w:val="00827716"/>
    <w:rsid w:val="00830DF1"/>
    <w:rsid w:val="0083132A"/>
    <w:rsid w:val="00833D07"/>
    <w:rsid w:val="0084516A"/>
    <w:rsid w:val="008465A8"/>
    <w:rsid w:val="008512DC"/>
    <w:rsid w:val="008550A0"/>
    <w:rsid w:val="0085610C"/>
    <w:rsid w:val="008602E7"/>
    <w:rsid w:val="00860363"/>
    <w:rsid w:val="0086111A"/>
    <w:rsid w:val="008619FD"/>
    <w:rsid w:val="00864585"/>
    <w:rsid w:val="00865D7C"/>
    <w:rsid w:val="00866791"/>
    <w:rsid w:val="00873036"/>
    <w:rsid w:val="00876848"/>
    <w:rsid w:val="00883EA5"/>
    <w:rsid w:val="00893777"/>
    <w:rsid w:val="00894A3C"/>
    <w:rsid w:val="00896258"/>
    <w:rsid w:val="008A4B0B"/>
    <w:rsid w:val="008B1192"/>
    <w:rsid w:val="008C1465"/>
    <w:rsid w:val="008C37EA"/>
    <w:rsid w:val="008C3E33"/>
    <w:rsid w:val="008C474C"/>
    <w:rsid w:val="008C69C0"/>
    <w:rsid w:val="008C776D"/>
    <w:rsid w:val="008D2736"/>
    <w:rsid w:val="008D4048"/>
    <w:rsid w:val="008D6E67"/>
    <w:rsid w:val="008E2A3F"/>
    <w:rsid w:val="008E7C2F"/>
    <w:rsid w:val="008E7E35"/>
    <w:rsid w:val="008F212C"/>
    <w:rsid w:val="008F40DD"/>
    <w:rsid w:val="00900DCC"/>
    <w:rsid w:val="00904019"/>
    <w:rsid w:val="00913423"/>
    <w:rsid w:val="0091557E"/>
    <w:rsid w:val="00916FF1"/>
    <w:rsid w:val="00925295"/>
    <w:rsid w:val="00925F71"/>
    <w:rsid w:val="009335EA"/>
    <w:rsid w:val="009335EC"/>
    <w:rsid w:val="00936EA4"/>
    <w:rsid w:val="009416A2"/>
    <w:rsid w:val="009443A7"/>
    <w:rsid w:val="00954EAA"/>
    <w:rsid w:val="00960289"/>
    <w:rsid w:val="00960FB6"/>
    <w:rsid w:val="00963C0B"/>
    <w:rsid w:val="00963C6F"/>
    <w:rsid w:val="00976540"/>
    <w:rsid w:val="009A3290"/>
    <w:rsid w:val="009A4287"/>
    <w:rsid w:val="009A7B00"/>
    <w:rsid w:val="009B01AC"/>
    <w:rsid w:val="009B3856"/>
    <w:rsid w:val="009C021C"/>
    <w:rsid w:val="009C15B1"/>
    <w:rsid w:val="009C45EC"/>
    <w:rsid w:val="009C5384"/>
    <w:rsid w:val="009D56AF"/>
    <w:rsid w:val="009D7E7D"/>
    <w:rsid w:val="009E1AF3"/>
    <w:rsid w:val="009E40CB"/>
    <w:rsid w:val="009E45EF"/>
    <w:rsid w:val="009E59EF"/>
    <w:rsid w:val="00A125CC"/>
    <w:rsid w:val="00A13468"/>
    <w:rsid w:val="00A25BB9"/>
    <w:rsid w:val="00A361CF"/>
    <w:rsid w:val="00A365CA"/>
    <w:rsid w:val="00A37F53"/>
    <w:rsid w:val="00A50457"/>
    <w:rsid w:val="00A5100A"/>
    <w:rsid w:val="00A536BD"/>
    <w:rsid w:val="00A55060"/>
    <w:rsid w:val="00A55855"/>
    <w:rsid w:val="00A61385"/>
    <w:rsid w:val="00A62E0A"/>
    <w:rsid w:val="00A66D13"/>
    <w:rsid w:val="00A76125"/>
    <w:rsid w:val="00A80BE9"/>
    <w:rsid w:val="00A8228A"/>
    <w:rsid w:val="00A84ABC"/>
    <w:rsid w:val="00A85B20"/>
    <w:rsid w:val="00A860CC"/>
    <w:rsid w:val="00A86124"/>
    <w:rsid w:val="00A9039A"/>
    <w:rsid w:val="00A933F2"/>
    <w:rsid w:val="00A94FF8"/>
    <w:rsid w:val="00A960DE"/>
    <w:rsid w:val="00AA2C5A"/>
    <w:rsid w:val="00AC24D5"/>
    <w:rsid w:val="00AC5354"/>
    <w:rsid w:val="00AE1598"/>
    <w:rsid w:val="00AE7CD5"/>
    <w:rsid w:val="00AF75CF"/>
    <w:rsid w:val="00B0281A"/>
    <w:rsid w:val="00B16EB6"/>
    <w:rsid w:val="00B1795A"/>
    <w:rsid w:val="00B21741"/>
    <w:rsid w:val="00B21BDE"/>
    <w:rsid w:val="00B26799"/>
    <w:rsid w:val="00B468B6"/>
    <w:rsid w:val="00B477B0"/>
    <w:rsid w:val="00B51867"/>
    <w:rsid w:val="00B5602D"/>
    <w:rsid w:val="00B57DC6"/>
    <w:rsid w:val="00B61747"/>
    <w:rsid w:val="00B66E76"/>
    <w:rsid w:val="00B74409"/>
    <w:rsid w:val="00B7582F"/>
    <w:rsid w:val="00B97A6F"/>
    <w:rsid w:val="00BA2890"/>
    <w:rsid w:val="00BC2AD6"/>
    <w:rsid w:val="00BC3850"/>
    <w:rsid w:val="00BD10E6"/>
    <w:rsid w:val="00BD780A"/>
    <w:rsid w:val="00BE4511"/>
    <w:rsid w:val="00BF3235"/>
    <w:rsid w:val="00C04B7E"/>
    <w:rsid w:val="00C069A4"/>
    <w:rsid w:val="00C070A0"/>
    <w:rsid w:val="00C201C7"/>
    <w:rsid w:val="00C26417"/>
    <w:rsid w:val="00C315E8"/>
    <w:rsid w:val="00C33826"/>
    <w:rsid w:val="00C35E03"/>
    <w:rsid w:val="00C446B2"/>
    <w:rsid w:val="00C472EB"/>
    <w:rsid w:val="00C51D30"/>
    <w:rsid w:val="00C66BE7"/>
    <w:rsid w:val="00C7212C"/>
    <w:rsid w:val="00C72EEF"/>
    <w:rsid w:val="00C92212"/>
    <w:rsid w:val="00C941B5"/>
    <w:rsid w:val="00CA4C87"/>
    <w:rsid w:val="00CB4BB9"/>
    <w:rsid w:val="00CD15FC"/>
    <w:rsid w:val="00CD35A3"/>
    <w:rsid w:val="00CE1EA0"/>
    <w:rsid w:val="00CF0F75"/>
    <w:rsid w:val="00CF5C42"/>
    <w:rsid w:val="00D00991"/>
    <w:rsid w:val="00D0291A"/>
    <w:rsid w:val="00D02F76"/>
    <w:rsid w:val="00D0359F"/>
    <w:rsid w:val="00D03A62"/>
    <w:rsid w:val="00D0492E"/>
    <w:rsid w:val="00D124A1"/>
    <w:rsid w:val="00D1296E"/>
    <w:rsid w:val="00D316EC"/>
    <w:rsid w:val="00D3337A"/>
    <w:rsid w:val="00D355FA"/>
    <w:rsid w:val="00D37453"/>
    <w:rsid w:val="00D43710"/>
    <w:rsid w:val="00D5061A"/>
    <w:rsid w:val="00D52521"/>
    <w:rsid w:val="00D52C33"/>
    <w:rsid w:val="00D5415F"/>
    <w:rsid w:val="00D57DD9"/>
    <w:rsid w:val="00D65AE0"/>
    <w:rsid w:val="00D72293"/>
    <w:rsid w:val="00D73EF7"/>
    <w:rsid w:val="00D769DC"/>
    <w:rsid w:val="00D92EA1"/>
    <w:rsid w:val="00D967D2"/>
    <w:rsid w:val="00D968ED"/>
    <w:rsid w:val="00DA2299"/>
    <w:rsid w:val="00DA2946"/>
    <w:rsid w:val="00DB49A9"/>
    <w:rsid w:val="00DB49E5"/>
    <w:rsid w:val="00DB4EB9"/>
    <w:rsid w:val="00DB51DE"/>
    <w:rsid w:val="00DB7370"/>
    <w:rsid w:val="00DB78A1"/>
    <w:rsid w:val="00DC6637"/>
    <w:rsid w:val="00DD410F"/>
    <w:rsid w:val="00DD4660"/>
    <w:rsid w:val="00DD51C1"/>
    <w:rsid w:val="00DD5C78"/>
    <w:rsid w:val="00DE4612"/>
    <w:rsid w:val="00DF0CFD"/>
    <w:rsid w:val="00DF6A58"/>
    <w:rsid w:val="00DF6FC0"/>
    <w:rsid w:val="00E04ECD"/>
    <w:rsid w:val="00E05C40"/>
    <w:rsid w:val="00E05FBB"/>
    <w:rsid w:val="00E12AAA"/>
    <w:rsid w:val="00E13322"/>
    <w:rsid w:val="00E22705"/>
    <w:rsid w:val="00E23D12"/>
    <w:rsid w:val="00E30803"/>
    <w:rsid w:val="00E30AEB"/>
    <w:rsid w:val="00E36B02"/>
    <w:rsid w:val="00E42D25"/>
    <w:rsid w:val="00E5360C"/>
    <w:rsid w:val="00E57AB3"/>
    <w:rsid w:val="00E61D74"/>
    <w:rsid w:val="00E62A3A"/>
    <w:rsid w:val="00E62CDF"/>
    <w:rsid w:val="00E7324A"/>
    <w:rsid w:val="00E76D51"/>
    <w:rsid w:val="00E86225"/>
    <w:rsid w:val="00E8715A"/>
    <w:rsid w:val="00E9032B"/>
    <w:rsid w:val="00E91138"/>
    <w:rsid w:val="00E971DF"/>
    <w:rsid w:val="00EB0047"/>
    <w:rsid w:val="00EB08CD"/>
    <w:rsid w:val="00EB6248"/>
    <w:rsid w:val="00EC1692"/>
    <w:rsid w:val="00EC3C9F"/>
    <w:rsid w:val="00EC536A"/>
    <w:rsid w:val="00EC7B56"/>
    <w:rsid w:val="00ED08A6"/>
    <w:rsid w:val="00ED1FC3"/>
    <w:rsid w:val="00ED76A5"/>
    <w:rsid w:val="00EE0494"/>
    <w:rsid w:val="00EE3698"/>
    <w:rsid w:val="00EE3CB3"/>
    <w:rsid w:val="00F03078"/>
    <w:rsid w:val="00F05AFF"/>
    <w:rsid w:val="00F1251B"/>
    <w:rsid w:val="00F23ED5"/>
    <w:rsid w:val="00F3284A"/>
    <w:rsid w:val="00F3668B"/>
    <w:rsid w:val="00F425C7"/>
    <w:rsid w:val="00F53444"/>
    <w:rsid w:val="00F53AC8"/>
    <w:rsid w:val="00F54551"/>
    <w:rsid w:val="00F55D17"/>
    <w:rsid w:val="00F5718C"/>
    <w:rsid w:val="00F57923"/>
    <w:rsid w:val="00F6711F"/>
    <w:rsid w:val="00F70444"/>
    <w:rsid w:val="00F7418A"/>
    <w:rsid w:val="00F75FEF"/>
    <w:rsid w:val="00F7617A"/>
    <w:rsid w:val="00F76C80"/>
    <w:rsid w:val="00F85FFE"/>
    <w:rsid w:val="00F864C9"/>
    <w:rsid w:val="00F87747"/>
    <w:rsid w:val="00F90A10"/>
    <w:rsid w:val="00F9432A"/>
    <w:rsid w:val="00F963F6"/>
    <w:rsid w:val="00FA4B7D"/>
    <w:rsid w:val="00FA6F6E"/>
    <w:rsid w:val="00FB1476"/>
    <w:rsid w:val="00FB39FD"/>
    <w:rsid w:val="00FB4C7B"/>
    <w:rsid w:val="00FB6487"/>
    <w:rsid w:val="00FB7754"/>
    <w:rsid w:val="00FC339B"/>
    <w:rsid w:val="00FC6F9A"/>
    <w:rsid w:val="00FD444C"/>
    <w:rsid w:val="00FD5B12"/>
    <w:rsid w:val="00FE053C"/>
    <w:rsid w:val="00FE19B9"/>
    <w:rsid w:val="00FE5C9A"/>
    <w:rsid w:val="00FE6CCC"/>
    <w:rsid w:val="00FF2075"/>
    <w:rsid w:val="00FF2C91"/>
    <w:rsid w:val="00FF6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3C8816"/>
  <w15:chartTrackingRefBased/>
  <w15:docId w15:val="{FD4414FB-5272-4A8C-8173-A3CA66BC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D1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21">
    <w:name w:val="Средняя сетка 1 - Акцент 21"/>
    <w:basedOn w:val="a"/>
    <w:uiPriority w:val="34"/>
    <w:qFormat/>
    <w:rsid w:val="00C970FD"/>
    <w:pPr>
      <w:ind w:left="720"/>
      <w:contextualSpacing/>
    </w:pPr>
  </w:style>
  <w:style w:type="character" w:customStyle="1" w:styleId="a3">
    <w:name w:val="Основной текст Знак"/>
    <w:aliases w:val="Знак Знак Знак"/>
    <w:link w:val="a4"/>
    <w:locked/>
    <w:rsid w:val="005740E3"/>
    <w:rPr>
      <w:rFonts w:ascii="Arial" w:hAnsi="Arial" w:cs="Arial"/>
      <w:sz w:val="24"/>
      <w:szCs w:val="18"/>
    </w:rPr>
  </w:style>
  <w:style w:type="paragraph" w:styleId="a4">
    <w:name w:val="Body Text"/>
    <w:aliases w:val="Знак Знак"/>
    <w:basedOn w:val="a"/>
    <w:link w:val="a3"/>
    <w:unhideWhenUsed/>
    <w:rsid w:val="005740E3"/>
    <w:pPr>
      <w:keepNext/>
      <w:spacing w:after="0" w:line="240" w:lineRule="auto"/>
    </w:pPr>
    <w:rPr>
      <w:rFonts w:ascii="Arial" w:hAnsi="Arial"/>
      <w:sz w:val="24"/>
      <w:szCs w:val="1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5740E3"/>
  </w:style>
  <w:style w:type="paragraph" w:customStyle="1" w:styleId="10">
    <w:name w:val="Абзац списка1"/>
    <w:basedOn w:val="a"/>
    <w:rsid w:val="005740E3"/>
    <w:pPr>
      <w:ind w:left="720"/>
      <w:contextualSpacing/>
      <w:jc w:val="both"/>
    </w:pPr>
    <w:rPr>
      <w:sz w:val="20"/>
      <w:szCs w:val="20"/>
      <w:lang w:val="en-US"/>
    </w:rPr>
  </w:style>
  <w:style w:type="character" w:styleId="a5">
    <w:name w:val="Strong"/>
    <w:qFormat/>
    <w:rsid w:val="00250312"/>
    <w:rPr>
      <w:b/>
      <w:bCs/>
    </w:rPr>
  </w:style>
  <w:style w:type="paragraph" w:customStyle="1" w:styleId="21">
    <w:name w:val="Основной текст 21"/>
    <w:basedOn w:val="a"/>
    <w:rsid w:val="00250312"/>
    <w:pPr>
      <w:widowControl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31AE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2131AE"/>
    <w:rPr>
      <w:rFonts w:ascii="Segoe UI" w:hAnsi="Segoe UI" w:cs="Segoe UI"/>
      <w:sz w:val="18"/>
      <w:szCs w:val="18"/>
    </w:rPr>
  </w:style>
  <w:style w:type="paragraph" w:customStyle="1" w:styleId="210">
    <w:name w:val="Средняя сетка 21"/>
    <w:uiPriority w:val="1"/>
    <w:qFormat/>
    <w:rsid w:val="001F5428"/>
    <w:rPr>
      <w:rFonts w:eastAsia="Times New Roman"/>
      <w:sz w:val="22"/>
      <w:szCs w:val="22"/>
    </w:rPr>
  </w:style>
  <w:style w:type="table" w:styleId="a8">
    <w:name w:val="Table Grid"/>
    <w:basedOn w:val="a1"/>
    <w:uiPriority w:val="59"/>
    <w:rsid w:val="00092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semiHidden/>
    <w:rsid w:val="004E28E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1746FF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1746FF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1746FF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1746FF"/>
    <w:rPr>
      <w:sz w:val="22"/>
      <w:szCs w:val="22"/>
      <w:lang w:eastAsia="en-US"/>
    </w:rPr>
  </w:style>
  <w:style w:type="character" w:customStyle="1" w:styleId="dynatree-title">
    <w:name w:val="dynatree-title"/>
    <w:rsid w:val="00202D80"/>
  </w:style>
  <w:style w:type="paragraph" w:customStyle="1" w:styleId="2">
    <w:name w:val="Абзац списка2"/>
    <w:basedOn w:val="a"/>
    <w:link w:val="ListParagraphChar1"/>
    <w:rsid w:val="007477BB"/>
    <w:pPr>
      <w:ind w:left="720"/>
    </w:pPr>
    <w:rPr>
      <w:rFonts w:eastAsia="Times New Roman"/>
      <w:lang w:val="x-none"/>
    </w:rPr>
  </w:style>
  <w:style w:type="character" w:customStyle="1" w:styleId="ListParagraphChar1">
    <w:name w:val="List Paragraph Char1"/>
    <w:link w:val="2"/>
    <w:locked/>
    <w:rsid w:val="007477BB"/>
    <w:rPr>
      <w:rFonts w:eastAsia="Times New Roman"/>
      <w:sz w:val="22"/>
      <w:szCs w:val="22"/>
      <w:lang w:eastAsia="en-US"/>
    </w:rPr>
  </w:style>
  <w:style w:type="paragraph" w:styleId="ae">
    <w:name w:val="Normal (Web)"/>
    <w:uiPriority w:val="99"/>
    <w:rsid w:val="00827716"/>
    <w:pPr>
      <w:widowControl w:val="0"/>
      <w:suppressAutoHyphens/>
      <w:spacing w:after="200" w:line="276" w:lineRule="auto"/>
    </w:pPr>
    <w:rPr>
      <w:rFonts w:eastAsia="DejaVu Sans" w:cs="font186"/>
      <w:kern w:val="1"/>
      <w:sz w:val="22"/>
      <w:szCs w:val="22"/>
      <w:lang w:eastAsia="ar-SA"/>
    </w:rPr>
  </w:style>
  <w:style w:type="character" w:styleId="af">
    <w:name w:val="annotation reference"/>
    <w:uiPriority w:val="99"/>
    <w:semiHidden/>
    <w:unhideWhenUsed/>
    <w:rsid w:val="00824A9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24A94"/>
    <w:rPr>
      <w:sz w:val="20"/>
      <w:szCs w:val="20"/>
      <w:lang w:val="x-none"/>
    </w:rPr>
  </w:style>
  <w:style w:type="character" w:customStyle="1" w:styleId="af1">
    <w:name w:val="Текст примечания Знак"/>
    <w:link w:val="af0"/>
    <w:uiPriority w:val="99"/>
    <w:semiHidden/>
    <w:rsid w:val="00824A94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24A94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824A94"/>
    <w:rPr>
      <w:b/>
      <w:bCs/>
      <w:lang w:eastAsia="en-US"/>
    </w:rPr>
  </w:style>
  <w:style w:type="paragraph" w:customStyle="1" w:styleId="01">
    <w:name w:val="01. Основной текст документа"/>
    <w:basedOn w:val="a4"/>
    <w:link w:val="010"/>
    <w:rsid w:val="00FC339B"/>
    <w:pPr>
      <w:keepNext w:val="0"/>
      <w:spacing w:after="120" w:line="360" w:lineRule="auto"/>
      <w:ind w:firstLine="709"/>
      <w:jc w:val="both"/>
    </w:pPr>
    <w:rPr>
      <w:rFonts w:ascii="Times New Roman" w:eastAsia="Times New Roman" w:hAnsi="Times New Roman"/>
      <w:color w:val="000000"/>
      <w:sz w:val="22"/>
      <w:szCs w:val="20"/>
    </w:rPr>
  </w:style>
  <w:style w:type="character" w:customStyle="1" w:styleId="010">
    <w:name w:val="01. Основной текст документа Знак"/>
    <w:link w:val="01"/>
    <w:locked/>
    <w:rsid w:val="00FC339B"/>
    <w:rPr>
      <w:rFonts w:ascii="Times New Roman" w:eastAsia="Times New Roman" w:hAnsi="Times New Roman"/>
      <w:color w:val="000000"/>
      <w:sz w:val="22"/>
    </w:rPr>
  </w:style>
  <w:style w:type="paragraph" w:styleId="af4">
    <w:name w:val="No Spacing"/>
    <w:uiPriority w:val="1"/>
    <w:qFormat/>
    <w:rsid w:val="009A7B00"/>
    <w:rPr>
      <w:rFonts w:eastAsia="Times New Roman"/>
      <w:sz w:val="22"/>
      <w:szCs w:val="22"/>
    </w:rPr>
  </w:style>
  <w:style w:type="paragraph" w:styleId="af5">
    <w:name w:val="List Paragraph"/>
    <w:basedOn w:val="a"/>
    <w:uiPriority w:val="34"/>
    <w:qFormat/>
    <w:rsid w:val="001569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alog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gina.samirhanova@tatspirt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4E80E-F736-4E3D-AA89-5A7019D1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Links>
    <vt:vector size="12" baseType="variant">
      <vt:variant>
        <vt:i4>5111929</vt:i4>
      </vt:variant>
      <vt:variant>
        <vt:i4>3</vt:i4>
      </vt:variant>
      <vt:variant>
        <vt:i4>0</vt:i4>
      </vt:variant>
      <vt:variant>
        <vt:i4>5</vt:i4>
      </vt:variant>
      <vt:variant>
        <vt:lpwstr>Oleg.Ivanov@tatspirtprom.ru</vt:lpwstr>
      </vt:variant>
      <vt:variant>
        <vt:lpwstr/>
      </vt:variant>
      <vt:variant>
        <vt:i4>6226024</vt:i4>
      </vt:variant>
      <vt:variant>
        <vt:i4>0</vt:i4>
      </vt:variant>
      <vt:variant>
        <vt:i4>0</vt:i4>
      </vt:variant>
      <vt:variant>
        <vt:i4>5</vt:i4>
      </vt:variant>
      <vt:variant>
        <vt:lpwstr>mailto:tenderTSP@tatspirtprom.ru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Хуснутдинова Альбина Айратовна</cp:lastModifiedBy>
  <cp:revision>8</cp:revision>
  <cp:lastPrinted>2021-09-16T09:16:00Z</cp:lastPrinted>
  <dcterms:created xsi:type="dcterms:W3CDTF">2024-08-02T04:53:00Z</dcterms:created>
  <dcterms:modified xsi:type="dcterms:W3CDTF">2024-08-14T04:36:00Z</dcterms:modified>
</cp:coreProperties>
</file>